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субботник-прошёл-в-нагатинском-затоне"/>
    <w:p>
      <w:pPr>
        <w:pStyle w:val="Heading3"/>
      </w:pPr>
      <w:r>
        <w:t xml:space="preserve">Субботник прошёл в Нагатинском затоне</w:t>
      </w:r>
    </w:p>
    <w:p>
      <w:pPr>
        <w:pStyle w:val="FirstParagraph"/>
      </w:pPr>
      <w:r>
        <w:t xml:space="preserve">22.04.2019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Заключительный этап общегородского субботника прошел в районе Нагатинский затон в субботу, 20 апреля. «Большую уборку нашей территории», школьники прозвали ее в шутку – БУНТ, пришли навести активные жители района, депутаты муниципального округа Нагатинский затон, сотрудники управы и активисты районных школ.</w:t>
      </w:r>
    </w:p>
    <w:p>
      <w:pPr>
        <w:pStyle w:val="BodyText"/>
      </w:pPr>
      <w:r>
        <w:t xml:space="preserve">Массовый удар по мусору жители района нанесли сразу по нескольким фронтам. Чистоту наводили в общественных местах, скверах, дворах и на школьных территориях.</w:t>
      </w:r>
    </w:p>
    <w:p>
      <w:pPr>
        <w:pStyle w:val="BodyText"/>
      </w:pPr>
      <w:r>
        <w:t xml:space="preserve">Центральным местом субботника стал Народный парк. Ровно в 10:00 в парке на ул. Затонная, владение 22 закипела работа. Активнее всех взялась за уборку территории молодежь. Уборочный инвентарь разлетелся по рукам буквально в считанные минуты. Новенькие лопаты блестели в лучах яркого весеннего солнышка, грабли расчесывали зеленеющие газоны, веники сметали пыль и грязь с тротуаров, оставляя за собой чистоту и порядок. Весь парк заливала звучная музыка, воодушевляя и заряжая борцов за чистоту боевой энергией, а в воздухе носились ароматы с полевой кухни, гостеприимно раскинувшейся для желающих подкрепиться.</w:t>
      </w:r>
    </w:p>
    <w:p>
      <w:pPr>
        <w:pStyle w:val="BodyText"/>
      </w:pPr>
      <w:hyperlink r:id="rId21"/>
    </w:p>
    <w:p>
      <w:pPr>
        <w:pStyle w:val="BodyText"/>
      </w:pPr>
      <w:r>
        <w:t xml:space="preserve">Навести порядок в своем районе не словом, а делом, взяв в свои руки лопату и грабли, решила и депутат МО Нагатинский затон, руководитель ТЦСО «Коломенское» Ольга Мельникова. Традиционно каждый субботник, несмотря на свою активную депутатскую деятельность, Ольга Николаевна, наводит чистоту в своем любимом районе.</w:t>
      </w:r>
    </w:p>
    <w:p>
      <w:pPr>
        <w:pStyle w:val="BodyText"/>
      </w:pPr>
      <w:hyperlink r:id="rId22"/>
    </w:p>
    <w:p>
      <w:pPr>
        <w:pStyle w:val="BodyText"/>
      </w:pPr>
      <w:r>
        <w:t xml:space="preserve">Настоящий БУНТ мусору, пыли и прошлогодней листве объявили и воспитанники школы № 463 им. Героя Советского Союза Д.Н. Медведева. В минувшее воскресенье ребята в рамках общегородской акции «Большая уборка нашей территории»</w:t>
      </w:r>
      <w:r>
        <w:t xml:space="preserve"> </w:t>
      </w:r>
      <w:r>
        <w:rPr>
          <w:bCs/>
          <w:b/>
        </w:rPr>
        <w:t xml:space="preserve">уделили внимание и своей школе.</w:t>
      </w:r>
      <w:r>
        <w:t xml:space="preserve"> </w:t>
      </w:r>
      <w:r>
        <w:t xml:space="preserve">Вооружившись необходимым инвентарем, ребята и их родители приводили в порядок школьную территорию: собирали мусор, сгребали прошлогоднюю листву и траву, разбирали кучи спиленных веток, красили вазоны. Участники субботника выполнили большой объем работ. Общими усилиями за несколько часов школьная территория преобразилась: всюду чистота и порядок.</w:t>
      </w:r>
    </w:p>
    <w:p>
      <w:pPr>
        <w:pStyle w:val="BodyText"/>
      </w:pPr>
      <w:hyperlink r:id="rId23"/>
    </w:p>
    <w:p>
      <w:pPr>
        <w:pStyle w:val="BodyText"/>
      </w:pPr>
      <w:r>
        <w:t xml:space="preserve">- Субботник в нашей школе – это не только важное дело по облагораживанию и очистке территории, это еще и прекрасная возможность сделать коллектив учеников и учителей сплоченным и дружным, - говорит директор школы № 463, депутат муниципального округа Нагатинский затон Лидия Рузина.</w:t>
      </w:r>
    </w:p>
    <w:p>
      <w:pPr>
        <w:pStyle w:val="BodyText"/>
      </w:pPr>
      <w:hyperlink r:id="rId24"/>
    </w:p>
    <w:p>
      <w:pPr>
        <w:pStyle w:val="BodyText"/>
      </w:pPr>
      <w:r>
        <w:t xml:space="preserve">К рядам БУНТующих примкнули и учащиеся школы № 1770. В рамках традиционного месячника по уборке и благоустройству городских территорий учителя и воспитатели, ребята и родители с энтузиазмом облагораживали территорию любимой школы, возвращая былую яркость краскам, добавляя завершающие штрихи к созданию по-настоящему цветущего образа своему образовательному комплексу. А чтобы рутинная работа стала веселее, для ребят организовали соревнования в большом экологическом квесте, в котором они с большим рвением приняли участие. Среди заданий были викторина, конкурсы, соревнования в скорости по сборам пакетов с мусором.</w:t>
      </w:r>
    </w:p>
    <w:p>
      <w:pPr>
        <w:pStyle w:val="BodyText"/>
      </w:pPr>
      <w:hyperlink r:id="rId25"/>
    </w:p>
    <w:p>
      <w:pPr>
        <w:pStyle w:val="BodyText"/>
      </w:pPr>
      <w:r>
        <w:t xml:space="preserve">- Субботник - добрая традиция, не только сплачивающая коллектив, но и позволяющая почувствовать каждому свою сопричастность к созданию чего-то прекрасного. После такой зачистки появляется удовлетворение от того, что сделали свой район немного чище, опять же физическая нагрузка на природе — настоящая трудотерапия, - отмечает руководитель школы № 1770, депутат муниципального округа Нагатинский затон Михаил Горемыкин.</w:t>
      </w:r>
    </w:p>
    <w:p>
      <w:pPr>
        <w:pStyle w:val="BodyText"/>
      </w:pPr>
      <w:hyperlink r:id="rId26"/>
    </w:p>
    <w:p>
      <w:pPr>
        <w:pStyle w:val="BodyText"/>
      </w:pPr>
      <w:r>
        <w:t xml:space="preserve">На призыв муниципальных депутатов МО Нагатинский затон помочь с уборкой любимого места отдыха жителей Южного округа откликнулись депутаты соседних районов. Так, ощутимую помощь по зачистке от мусора территории Народного парка оказали депутаты МО Царицыно во главе с Еленой Самышиной. После наведения чистоты в парке «Аршиновский» муниципальные депутаты и сотрудники Центра досуга «Личность» помогли нагатинцам в уборке территории Народного парка.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http://nagatinsky-zaton.mos.ru/presscenter/news/detail/8039962.html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nagatinsky-zaton.mos.ru" TargetMode="External" /><Relationship Type="http://schemas.openxmlformats.org/officeDocument/2006/relationships/hyperlink" Id="rId27" Target="http://nagatinsky-zaton.mos.ru/presscenter/news/detail/8039962.html" TargetMode="External" /><Relationship Type="http://schemas.openxmlformats.org/officeDocument/2006/relationships/hyperlink" Id="rId26" Target="http://uploads.gazeta-nagatinsky-zaton.ru/2019/04/2019-04-22_180454.png" TargetMode="External" /><Relationship Type="http://schemas.openxmlformats.org/officeDocument/2006/relationships/hyperlink" Id="rId23" Target="http://uploads.gazeta-nagatinsky-zaton.ru/2019/04/456.jpg" TargetMode="External" /><Relationship Type="http://schemas.openxmlformats.org/officeDocument/2006/relationships/hyperlink" Id="rId21" Target="http://uploads.gazeta-nagatinsky-zaton.ru/2019/04/57459337_2131373010311413_4609080695560601600_n.jpg" TargetMode="External" /><Relationship Type="http://schemas.openxmlformats.org/officeDocument/2006/relationships/hyperlink" Id="rId20" Target="http://uploads.gazeta-nagatinsky-zaton.ru/2019/04/57623733_2131373470311367_7235170674115870720_n.jpg" TargetMode="External" /><Relationship Type="http://schemas.openxmlformats.org/officeDocument/2006/relationships/hyperlink" Id="rId24" Target="http://uploads.gazeta-nagatinsky-zaton.ru/2019/04/76.jpg" TargetMode="External" /><Relationship Type="http://schemas.openxmlformats.org/officeDocument/2006/relationships/hyperlink" Id="rId22" Target="http://uploads.gazeta-nagatinsky-zaton.ru/2019/04/98.jpg" TargetMode="External" /><Relationship Type="http://schemas.openxmlformats.org/officeDocument/2006/relationships/hyperlink" Id="rId25" Target="http://uploads.gazeta-nagatinsky-zaton.ru/2019/04/IMG-20190420-WA0006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nagatinsky-zaton.mos.ru" TargetMode="External" /><Relationship Type="http://schemas.openxmlformats.org/officeDocument/2006/relationships/hyperlink" Id="rId27" Target="http://nagatinsky-zaton.mos.ru/presscenter/news/detail/8039962.html" TargetMode="External" /><Relationship Type="http://schemas.openxmlformats.org/officeDocument/2006/relationships/hyperlink" Id="rId26" Target="http://uploads.gazeta-nagatinsky-zaton.ru/2019/04/2019-04-22_180454.png" TargetMode="External" /><Relationship Type="http://schemas.openxmlformats.org/officeDocument/2006/relationships/hyperlink" Id="rId23" Target="http://uploads.gazeta-nagatinsky-zaton.ru/2019/04/456.jpg" TargetMode="External" /><Relationship Type="http://schemas.openxmlformats.org/officeDocument/2006/relationships/hyperlink" Id="rId21" Target="http://uploads.gazeta-nagatinsky-zaton.ru/2019/04/57459337_2131373010311413_4609080695560601600_n.jpg" TargetMode="External" /><Relationship Type="http://schemas.openxmlformats.org/officeDocument/2006/relationships/hyperlink" Id="rId20" Target="http://uploads.gazeta-nagatinsky-zaton.ru/2019/04/57623733_2131373470311367_7235170674115870720_n.jpg" TargetMode="External" /><Relationship Type="http://schemas.openxmlformats.org/officeDocument/2006/relationships/hyperlink" Id="rId24" Target="http://uploads.gazeta-nagatinsky-zaton.ru/2019/04/76.jpg" TargetMode="External" /><Relationship Type="http://schemas.openxmlformats.org/officeDocument/2006/relationships/hyperlink" Id="rId22" Target="http://uploads.gazeta-nagatinsky-zaton.ru/2019/04/98.jpg" TargetMode="External" /><Relationship Type="http://schemas.openxmlformats.org/officeDocument/2006/relationships/hyperlink" Id="rId25" Target="http://uploads.gazeta-nagatinsky-zaton.ru/2019/04/IMG-20190420-WA0006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2025-07-11T13:01:17Z</dcterms:created>
  <dcterms:modified xsi:type="dcterms:W3CDTF">2025-07-11T13:01:17Z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