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f96afe81e5e91b0dbed6a9d371baf87a367df"/>
    <w:p>
      <w:pPr>
        <w:pStyle w:val="Heading3"/>
      </w:pPr>
      <w:r>
        <w:t xml:space="preserve">АВТ РУТ (МИИТ) проведет баскетбольный турнир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Сотрудники Академии водного транспорта Российского университета транспорта (МИИТ) анонсировали проведение баскетбольного турнира. Спортивное мероприятие в образовательном учреждении состоится 19 мая.</w:t>
      </w:r>
    </w:p>
    <w:p>
      <w:pPr>
        <w:pStyle w:val="BodyText"/>
      </w:pPr>
      <w:r>
        <w:t xml:space="preserve">Ожидается, что баскетбольный турнир продлится около 2 часов.</w:t>
      </w:r>
    </w:p>
    <w:p>
      <w:pPr>
        <w:pStyle w:val="BodyText"/>
      </w:pPr>
      <w:r>
        <w:t xml:space="preserve">— Мы надеемся, что наших игроков придет поддержать большое количество зрителей, ведь они важны на любом спортивном мероприятии. Без них участники не смогут выступить на свой максимум, — подчеркнул председатель студенческого совета академии Даниил Переверзев.</w:t>
      </w:r>
    </w:p>
    <w:p>
      <w:pPr>
        <w:pStyle w:val="BodyText"/>
      </w:pPr>
      <w:r>
        <w:t xml:space="preserve">После завершения матча игрокам вручат грамоты и символические подарки — одежду с символикой заведения.</w:t>
      </w:r>
    </w:p>
    <w:p>
      <w:pPr>
        <w:pStyle w:val="BodyText"/>
      </w:pPr>
      <w:r>
        <w:t xml:space="preserve">Турнир начнется в 17:00. Его проведут в спортивном зале Академии водного транспорта Российского университета транспорта (МИИТ), расположенной по адресу: улица Судостроительная, дом №46,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http://nagatinsky-zaton.mos.ru/presscenter/news/detail/12978998.html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presscenter/news/detail/12978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presscenter/news/detail/12978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2025-07-07T09:40:28Z</dcterms:created>
  <dcterms:modified xsi:type="dcterms:W3CDTF">2025-07-07T09:40:28Z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