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2a0430697e6e48c2a4aa207edbc9f3201ce783"/>
    <w:p>
      <w:pPr>
        <w:pStyle w:val="Heading3"/>
      </w:pPr>
      <w:r>
        <w:t xml:space="preserve">Видеомаршрут создали в музее-заповеднике «Коломенское»</w:t>
      </w:r>
    </w:p>
    <w:p>
      <w:pPr>
        <w:pStyle w:val="FirstParagraph"/>
      </w:pPr>
      <w:r>
        <w:t xml:space="preserve">09.10.2023</w:t>
      </w:r>
    </w:p>
    <w:p>
      <w:pPr>
        <w:pStyle w:val="BodyText"/>
      </w:pPr>
      <w:r>
        <w:t xml:space="preserve">9.10.2023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Видеомаршрут создали в музее-заповеднике «Коломенское». Фото: Анна Быкова, «Вечерняя Москва»</w:t>
      </w:r>
    </w:p>
    <w:p>
      <w:pPr>
        <w:pStyle w:val="BodyText"/>
      </w:pPr>
      <w:r>
        <w:t xml:space="preserve">Сотрудники музея-заповедника «Коломенское» создали видеомаршрут. Об этом сообщили 7 октября.</w:t>
      </w:r>
    </w:p>
    <w:p>
      <w:pPr>
        <w:pStyle w:val="BodyText"/>
      </w:pPr>
      <w:r>
        <w:t xml:space="preserve">Для посетителей достопримечательности сняли вертикальные видеоролики, благодаря которым они узнают интересные факты о культурных объектах.</w:t>
      </w:r>
    </w:p>
    <w:p>
      <w:pPr>
        <w:pStyle w:val="BodyText"/>
      </w:pPr>
      <w:r>
        <w:t xml:space="preserve">Контент сделали доступным по специальным QR-кодам. Гости смогут их отсканировать во время прогулки по музею-заповеднику «Коломенское».</w:t>
      </w:r>
    </w:p>
    <w:p>
      <w:pPr>
        <w:pStyle w:val="BodyText"/>
      </w:pPr>
      <w:r>
        <w:t xml:space="preserve">Ведущим проекта стал историк Москвы Виталий Калашников.</w:t>
      </w:r>
    </w:p>
    <w:p>
      <w:pPr>
        <w:pStyle w:val="BodyText"/>
      </w:pPr>
      <w:r>
        <w:t xml:space="preserve">Благодаря видеороликам гости поближе познакомятся с церковью Вознесения Господня, Соколиным двором, Дворцом царя Алексея Михайловича и другими объектами, написали на официальной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культурной организации в социальных сетях.</w:t>
      </w:r>
    </w:p>
    <w:p>
      <w:pPr>
        <w:pStyle w:val="BodyText"/>
      </w:pPr>
      <w:r>
        <w:t xml:space="preserve">Дополним, что проект запустили к юбилею музея-заповедника «Коломенское». В 2023 году ему исполнилось 100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http://nagatinsky-zaton.mos.ru/presscenter/news/detail/11884993.html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atinsky-zaton.mos.ru" TargetMode="External" /><Relationship Type="http://schemas.openxmlformats.org/officeDocument/2006/relationships/hyperlink" Id="rId21" Target="http://nagatinsky-zaton.mos.ru/presscenter/news/detail/11884993.html" TargetMode="External" /><Relationship Type="http://schemas.openxmlformats.org/officeDocument/2006/relationships/hyperlink" Id="rId20" Target="https://vk.com/mgomz?w=wall-60322730_116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atinsky-zaton.mos.ru" TargetMode="External" /><Relationship Type="http://schemas.openxmlformats.org/officeDocument/2006/relationships/hyperlink" Id="rId21" Target="http://nagatinsky-zaton.mos.ru/presscenter/news/detail/11884993.html" TargetMode="External" /><Relationship Type="http://schemas.openxmlformats.org/officeDocument/2006/relationships/hyperlink" Id="rId20" Target="https://vk.com/mgomz?w=wall-60322730_116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2025-04-04T00:43:37Z</dcterms:created>
  <dcterms:modified xsi:type="dcterms:W3CDTF">2025-04-04T00:43:37Z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