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da96faae4548775c2d129209c3077834fcc7b2"/>
    <w:p>
      <w:pPr>
        <w:pStyle w:val="Heading3"/>
      </w:pPr>
      <w:r>
        <w:t xml:space="preserve">Перечень основных мероприятий, проводимых на территории района Нагатинский затон с 17 декабря по 23 декабря 2018 года</w:t>
      </w:r>
    </w:p>
    <w:p>
      <w:pPr>
        <w:pStyle w:val="FirstParagraph"/>
      </w:pPr>
      <w:r>
        <w:t xml:space="preserve">11.12.2018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 и время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проведения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мероприятий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Ответственный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17 декабря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Понедельник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дня:</w:t>
            </w:r>
          </w:p>
        </w:tc>
        <w:tc>
          <w:tcPr/>
          <w:p>
            <w:pPr>
              <w:jc w:val="left"/>
            </w:pPr>
            <w:r>
              <w:t xml:space="preserve">Объезд территории района.</w:t>
            </w:r>
          </w:p>
        </w:tc>
        <w:tc>
          <w:tcPr/>
          <w:p>
            <w:pPr>
              <w:jc w:val="left"/>
            </w:pPr>
            <w:r>
              <w:t xml:space="preserve">Комарова И.С.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Прием населения</w:t>
            </w:r>
          </w:p>
        </w:tc>
        <w:tc>
          <w:tcPr/>
          <w:p>
            <w:pPr>
              <w:jc w:val="left"/>
            </w:pPr>
            <w:r>
              <w:t xml:space="preserve">Джиоева И.П.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18 декабря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Вторник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Заседание комиссии по оказанию адресной социальной помощи жителям района Нагатинский затон (зал заседаний управы)</w:t>
            </w:r>
          </w:p>
        </w:tc>
        <w:tc>
          <w:tcPr/>
          <w:p>
            <w:pPr>
              <w:jc w:val="left"/>
            </w:pPr>
            <w:r>
              <w:t xml:space="preserve">Иванов А.В.</w:t>
            </w:r>
          </w:p>
        </w:tc>
      </w:tr>
      <w:tr>
        <w:tc>
          <w:tcPr/>
          <w:p>
            <w:pPr>
              <w:jc w:val="left"/>
            </w:pPr>
            <w:r>
              <w:t xml:space="preserve">13.00</w:t>
            </w:r>
          </w:p>
        </w:tc>
        <w:tc>
          <w:tcPr/>
          <w:p>
            <w:pPr>
              <w:jc w:val="left"/>
            </w:pPr>
            <w:r>
              <w:t xml:space="preserve">Оперативное совещание по вопросам капитального ремонта</w:t>
            </w:r>
          </w:p>
        </w:tc>
        <w:tc>
          <w:tcPr/>
          <w:p>
            <w:pPr>
              <w:jc w:val="left"/>
            </w:pPr>
            <w:r>
              <w:t xml:space="preserve">Начева Н.Ю.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19 декабря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Среда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09.00</w:t>
            </w:r>
          </w:p>
        </w:tc>
        <w:tc>
          <w:tcPr/>
          <w:p>
            <w:pPr>
              <w:jc w:val="left"/>
            </w:pPr>
            <w:r>
              <w:t xml:space="preserve">Оперативное совещание с сотрудниками организационного отдела</w:t>
            </w:r>
          </w:p>
        </w:tc>
        <w:tc>
          <w:tcPr/>
          <w:p>
            <w:pPr>
              <w:jc w:val="left"/>
            </w:pPr>
            <w:r>
              <w:t xml:space="preserve">Сурин А.С.</w:t>
            </w:r>
          </w:p>
        </w:tc>
      </w:tr>
      <w:tr>
        <w:tc>
          <w:tcPr/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Встреча с населением</w:t>
            </w:r>
          </w:p>
          <w:p>
            <w:pPr>
              <w:jc w:val="left"/>
            </w:pPr>
            <w:r>
              <w:t xml:space="preserve">Повестка дня:</w:t>
            </w:r>
          </w:p>
          <w:p>
            <w:pPr>
              <w:jc w:val="left"/>
            </w:pPr>
            <w:r>
              <w:t xml:space="preserve">1. О подготовке к проведению мероприятий по празднованию встречи Нового года и Рождества Христова на территории района.</w:t>
            </w:r>
          </w:p>
          <w:p>
            <w:pPr>
              <w:jc w:val="left"/>
            </w:pPr>
            <w:r>
              <w:t xml:space="preserve">2. О ходе работ управляющих компаний по содержанию МКД в зимний период</w:t>
            </w:r>
          </w:p>
          <w:p>
            <w:pPr>
              <w:jc w:val="left"/>
            </w:pPr>
            <w:r>
              <w:t xml:space="preserve">Место проведения: актовый зал управы района Нагатинский затон города Москвы Коломенская наб., д.22, корп.2</w:t>
            </w:r>
          </w:p>
        </w:tc>
        <w:tc>
          <w:tcPr/>
          <w:p>
            <w:pPr>
              <w:jc w:val="left"/>
            </w:pPr>
            <w:r>
              <w:t xml:space="preserve">Джиоева И.П.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20 декабря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Четверг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09.00</w:t>
            </w:r>
          </w:p>
        </w:tc>
        <w:tc>
          <w:tcPr/>
          <w:p>
            <w:pPr>
              <w:jc w:val="left"/>
            </w:pPr>
            <w:r>
              <w:t xml:space="preserve">Оперативное совещание с сотрудниками отдела торговли и услуг (управа района)</w:t>
            </w:r>
          </w:p>
        </w:tc>
        <w:tc>
          <w:tcPr/>
          <w:p>
            <w:pPr>
              <w:jc w:val="left"/>
            </w:pPr>
            <w:r>
              <w:t xml:space="preserve">Комарова И.С.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21 декабря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Пятница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дня:</w:t>
            </w:r>
          </w:p>
        </w:tc>
        <w:tc>
          <w:tcPr/>
          <w:p>
            <w:pPr>
              <w:jc w:val="left"/>
            </w:pPr>
            <w:r>
              <w:t xml:space="preserve">Ярмарка выходного дня</w:t>
            </w:r>
          </w:p>
        </w:tc>
        <w:tc>
          <w:tcPr/>
          <w:p>
            <w:pPr>
              <w:jc w:val="left"/>
            </w:pPr>
            <w:r>
              <w:t xml:space="preserve">Лазарева И.Г.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дня:</w:t>
            </w:r>
          </w:p>
        </w:tc>
        <w:tc>
          <w:tcPr/>
          <w:p>
            <w:pPr>
              <w:jc w:val="left"/>
            </w:pPr>
            <w:r>
              <w:t xml:space="preserve">Объезд территории района.</w:t>
            </w:r>
          </w:p>
        </w:tc>
        <w:tc>
          <w:tcPr/>
          <w:p>
            <w:pPr>
              <w:jc w:val="left"/>
            </w:pPr>
            <w:r>
              <w:t xml:space="preserve">Начева Н.Ю.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22 декабря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Суббота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дня:</w:t>
            </w:r>
          </w:p>
        </w:tc>
        <w:tc>
          <w:tcPr/>
          <w:p>
            <w:pPr>
              <w:jc w:val="left"/>
            </w:pPr>
            <w:r>
              <w:t xml:space="preserve">Ярмарка выходного дня</w:t>
            </w:r>
          </w:p>
        </w:tc>
        <w:tc>
          <w:tcPr/>
          <w:p>
            <w:pPr>
              <w:jc w:val="left"/>
            </w:pPr>
            <w:r>
              <w:t xml:space="preserve">Захарова А.Е.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дня:</w:t>
            </w:r>
          </w:p>
        </w:tc>
        <w:tc>
          <w:tcPr/>
          <w:p>
            <w:pPr>
              <w:jc w:val="left"/>
            </w:pPr>
            <w:r>
              <w:t xml:space="preserve">Объезд территории района.</w:t>
            </w:r>
          </w:p>
        </w:tc>
        <w:tc>
          <w:tcPr/>
          <w:p>
            <w:pPr>
              <w:jc w:val="left"/>
            </w:pPr>
            <w:r>
              <w:t xml:space="preserve">Захарова А.Е.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23 декабря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Воскресенье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дня:</w:t>
            </w:r>
          </w:p>
        </w:tc>
        <w:tc>
          <w:tcPr/>
          <w:p>
            <w:pPr>
              <w:jc w:val="left"/>
            </w:pPr>
            <w:r>
              <w:t xml:space="preserve">Ярмарка выходного дн</w:t>
            </w:r>
          </w:p>
        </w:tc>
        <w:tc>
          <w:tcPr/>
          <w:p>
            <w:pPr>
              <w:jc w:val="left"/>
            </w:pPr>
            <w:r>
              <w:t xml:space="preserve">Сурин А.С.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дня:</w:t>
            </w:r>
          </w:p>
        </w:tc>
        <w:tc>
          <w:tcPr/>
          <w:p>
            <w:pPr>
              <w:jc w:val="left"/>
            </w:pPr>
            <w:r>
              <w:t xml:space="preserve">Объезд территории района.</w:t>
            </w:r>
          </w:p>
        </w:tc>
        <w:tc>
          <w:tcPr/>
          <w:p>
            <w:pPr>
              <w:jc w:val="left"/>
            </w:pPr>
            <w:r>
              <w:t xml:space="preserve">Сурин А.С.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 течение недели: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световому оформлению предприятий торговли и услуг (понедельник-четверг)</w:t>
            </w:r>
          </w:p>
        </w:tc>
        <w:tc>
          <w:tcPr/>
          <w:p>
            <w:pPr>
              <w:jc w:val="left"/>
            </w:pPr>
            <w:r>
              <w:t xml:space="preserve">Комарова И.С.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Рейды по пресечению несанкционированной торговли на территории района (17.00 – 19.00)</w:t>
            </w:r>
          </w:p>
        </w:tc>
        <w:tc>
          <w:tcPr/>
          <w:p>
            <w:pPr>
              <w:jc w:val="left"/>
            </w:pPr>
            <w:r>
              <w:t xml:space="preserve">Комарова И.С.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Проверка работ по упорядочению гаражных строений на территории района.</w:t>
            </w:r>
          </w:p>
        </w:tc>
        <w:tc>
          <w:tcPr/>
          <w:p>
            <w:pPr>
              <w:jc w:val="left"/>
            </w:pPr>
            <w:r>
              <w:t xml:space="preserve">Курта А.А.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Проверка санитарного состояния предприятий потребительского рынка.</w:t>
            </w:r>
          </w:p>
        </w:tc>
        <w:tc>
          <w:tcPr/>
          <w:p>
            <w:pPr>
              <w:jc w:val="left"/>
            </w:pPr>
            <w:r>
              <w:t xml:space="preserve">Комарова И.С.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Проверка санитарного состояния спортивных площадок</w:t>
            </w:r>
          </w:p>
        </w:tc>
        <w:tc>
          <w:tcPr/>
          <w:p>
            <w:pPr>
              <w:jc w:val="left"/>
            </w:pPr>
            <w:r>
              <w:t xml:space="preserve">Иванов А.В.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Поздравление ветеранов с юбилеями.</w:t>
            </w:r>
          </w:p>
        </w:tc>
        <w:tc>
          <w:tcPr/>
          <w:p>
            <w:pPr>
              <w:jc w:val="left"/>
            </w:pPr>
            <w:r>
              <w:t xml:space="preserve">Иванов А.В.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Встреча с общественными советниками района</w:t>
            </w:r>
          </w:p>
        </w:tc>
        <w:tc>
          <w:tcPr/>
          <w:p>
            <w:pPr>
              <w:jc w:val="left"/>
            </w:pPr>
            <w:r>
              <w:t xml:space="preserve">Иванов А.В.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Подготовка материалов, наполнение сайта управы района.</w:t>
            </w:r>
          </w:p>
        </w:tc>
        <w:tc>
          <w:tcPr/>
          <w:p>
            <w:pPr>
              <w:jc w:val="left"/>
            </w:pPr>
            <w:r>
              <w:t xml:space="preserve">Иванов А.В.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Проверка информационных стендов района</w:t>
            </w:r>
          </w:p>
        </w:tc>
        <w:tc>
          <w:tcPr/>
          <w:p>
            <w:pPr>
              <w:jc w:val="left"/>
            </w:pPr>
            <w:r>
              <w:t xml:space="preserve">Иванов А.В.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Проведение профилактических бесед с несовершеннолетними, состоящими на учете в КДН и ЗП, проведение проверок жилых помещений, закрепленных за несовершеннолетними, работа с текущей документацией.</w:t>
            </w:r>
          </w:p>
        </w:tc>
        <w:tc>
          <w:tcPr/>
          <w:p>
            <w:pPr>
              <w:jc w:val="left"/>
            </w:pPr>
            <w:r>
              <w:t xml:space="preserve">Иванов А.В.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http://nagatinsky-zaton.mos.ru/activities/detail/7757591.html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Нагатинский затон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sky-zaton.mos.ru" TargetMode="External" /><Relationship Type="http://schemas.openxmlformats.org/officeDocument/2006/relationships/hyperlink" Id="rId20" Target="http://nagatinsky-zaton.mos.ru/activities/detail/77575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sky-zaton.mos.ru" TargetMode="External" /><Relationship Type="http://schemas.openxmlformats.org/officeDocument/2006/relationships/hyperlink" Id="rId20" Target="http://nagatinsky-zaton.mos.ru/activities/detail/77575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2024-08-13T05:26:28Z</dcterms:created>
  <dcterms:modified xsi:type="dcterms:W3CDTF">2024-08-13T05:26:28Z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