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7c7b02bd7ee26ebd6f8713654eb4cadb9c2951"/>
    <w:p>
      <w:pPr>
        <w:pStyle w:val="Heading3"/>
      </w:pPr>
      <w:r>
        <w:t xml:space="preserve">Перечень основных мероприятий, проводимых на территории района Нагатинский затон с 21 августа по 27 августа 2017 года</w:t>
      </w:r>
    </w:p>
    <w:p>
      <w:pPr>
        <w:pStyle w:val="FirstParagraph"/>
      </w:pPr>
      <w:r>
        <w:t xml:space="preserve">22.08.2017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Дата и время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проведения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мероприятий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мероприятий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Ответственный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21 августа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Понедельник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Прием населения</w:t>
            </w:r>
          </w:p>
        </w:tc>
        <w:tc>
          <w:tcPr/>
          <w:p>
            <w:pPr>
              <w:jc w:val="left"/>
            </w:pPr>
            <w:r>
              <w:t xml:space="preserve">И.П. Джиоева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Интерактивная викторина "Пойми меня" (Якорная ул., д.8.к.1.)</w:t>
            </w:r>
          </w:p>
        </w:tc>
        <w:tc>
          <w:tcPr/>
          <w:p>
            <w:pPr>
              <w:jc w:val="left"/>
            </w:pPr>
            <w:r>
              <w:t xml:space="preserve">ГБУ ЦД "Планета молодых"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22 августа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Вторник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Заседание комиссии по оказанию адресной социальной помощи жителям района Нагатинский затон (зал заседаний управы)</w:t>
            </w:r>
          </w:p>
        </w:tc>
        <w:tc>
          <w:tcPr/>
          <w:p>
            <w:pPr>
              <w:jc w:val="left"/>
            </w:pPr>
            <w:r>
              <w:t xml:space="preserve">Макарова Т.К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по вопросам капитального ремонта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15.00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с сотрудниками отдела бухгалтерского учета, организации и проведении конкурсов и аукционов (управа района)</w:t>
            </w:r>
          </w:p>
        </w:tc>
        <w:tc>
          <w:tcPr/>
          <w:p>
            <w:pPr>
              <w:jc w:val="left"/>
            </w:pPr>
            <w:r>
              <w:t xml:space="preserve">Хитрова О.П.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Турнир на кубок директора ГБУ ЦД «Планета молодых» по футболу (Затонная ул., д.22,корп.2)</w:t>
            </w:r>
          </w:p>
        </w:tc>
        <w:tc>
          <w:tcPr/>
          <w:p>
            <w:pPr>
              <w:jc w:val="left"/>
            </w:pPr>
            <w:r>
              <w:t xml:space="preserve">ГБУ ЦД "Планета молодых"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16.00</w:t>
            </w:r>
          </w:p>
        </w:tc>
        <w:tc>
          <w:tcPr/>
          <w:p>
            <w:pPr>
              <w:jc w:val="left"/>
            </w:pPr>
            <w:r>
              <w:t xml:space="preserve">Праздничная программа "День государственного флага" (Пр-т Андропова, д.31, к.2)</w:t>
            </w:r>
          </w:p>
        </w:tc>
        <w:tc>
          <w:tcPr/>
          <w:p>
            <w:pPr>
              <w:jc w:val="left"/>
            </w:pPr>
            <w:r>
              <w:t xml:space="preserve">ГБУ ЦД "Планета молодых"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23 августа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Среда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с сотрудниками организационного отдела</w:t>
            </w:r>
          </w:p>
        </w:tc>
        <w:tc>
          <w:tcPr/>
          <w:p>
            <w:pPr>
              <w:jc w:val="left"/>
            </w:pPr>
            <w:r>
              <w:t xml:space="preserve">Макарова Т.К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17.00</w:t>
            </w:r>
          </w:p>
        </w:tc>
        <w:tc>
          <w:tcPr/>
          <w:p>
            <w:pPr>
              <w:jc w:val="left"/>
            </w:pPr>
            <w:r>
              <w:t xml:space="preserve">Праздничная программа "День государственного флага" (Кленовый б-р, д.8.к.3)</w:t>
            </w:r>
          </w:p>
        </w:tc>
        <w:tc>
          <w:tcPr/>
          <w:p>
            <w:pPr>
              <w:jc w:val="left"/>
            </w:pPr>
            <w:r>
              <w:t xml:space="preserve">ГБУ ЦД "Планета молодых"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24 августа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Четверг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9.00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с сотрудниками отдела торговли и услуг (управа района)</w:t>
            </w:r>
          </w:p>
        </w:tc>
        <w:tc>
          <w:tcPr/>
          <w:p>
            <w:pPr>
              <w:jc w:val="left"/>
            </w:pPr>
            <w:r>
              <w:t xml:space="preserve">Хитрова О.П.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10.00</w:t>
            </w:r>
          </w:p>
        </w:tc>
        <w:tc>
          <w:tcPr/>
          <w:p>
            <w:pPr>
              <w:jc w:val="left"/>
            </w:pPr>
            <w:r>
              <w:t xml:space="preserve">Оперативное совещание с руководителями служб района (зал заседаний управы, Коломенская наб., д.22 корп.2)</w:t>
            </w:r>
          </w:p>
        </w:tc>
        <w:tc>
          <w:tcPr/>
          <w:p>
            <w:pPr>
              <w:jc w:val="left"/>
            </w:pPr>
            <w:r>
              <w:t xml:space="preserve">Джиоева И.П.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25 августа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Пятница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Ярмарка выходного дня</w:t>
            </w:r>
          </w:p>
        </w:tc>
        <w:tc>
          <w:tcPr/>
          <w:p>
            <w:pPr>
              <w:jc w:val="left"/>
            </w:pPr>
            <w:r>
              <w:t xml:space="preserve">Хитрова О.П.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района.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26 августа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Суббота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района.</w:t>
            </w:r>
          </w:p>
        </w:tc>
        <w:tc>
          <w:tcPr/>
          <w:p>
            <w:pPr>
              <w:jc w:val="left"/>
            </w:pPr>
            <w:r>
              <w:t xml:space="preserve">Курта Е.А.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Ярмарка выходного дня</w:t>
            </w:r>
          </w:p>
        </w:tc>
        <w:tc>
          <w:tcPr/>
          <w:p>
            <w:pPr>
              <w:jc w:val="left"/>
            </w:pPr>
            <w:r>
              <w:t xml:space="preserve">Хитрова О.П.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27 августа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Воскресенье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В течение дня:</w:t>
            </w:r>
          </w:p>
        </w:tc>
        <w:tc>
          <w:tcPr/>
          <w:p>
            <w:pPr>
              <w:jc w:val="left"/>
            </w:pPr>
            <w:r>
              <w:t xml:space="preserve">Объезд территории района.</w:t>
            </w:r>
          </w:p>
        </w:tc>
        <w:tc>
          <w:tcPr/>
          <w:p>
            <w:pPr>
              <w:jc w:val="left"/>
            </w:pPr>
            <w:r>
              <w:t xml:space="preserve">Лазарева И.Г.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13.00</w:t>
            </w:r>
          </w:p>
        </w:tc>
        <w:tc>
          <w:tcPr/>
          <w:p>
            <w:pPr>
              <w:jc w:val="left"/>
            </w:pPr>
            <w:r>
              <w:t xml:space="preserve">Турнир по шахматам (Новинки ул.,д.25)</w:t>
            </w:r>
          </w:p>
        </w:tc>
        <w:tc>
          <w:tcPr/>
          <w:p>
            <w:pPr>
              <w:jc w:val="left"/>
            </w:pPr>
            <w:r>
              <w:t xml:space="preserve">ГБУ ЦД «Планета молодых»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 течение недели: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Объезд территории района по световому оформлению предприятий торговли и услуг (понедельник-четверг)</w:t>
            </w:r>
          </w:p>
        </w:tc>
        <w:tc>
          <w:tcPr/>
          <w:p>
            <w:pPr>
              <w:jc w:val="left"/>
            </w:pPr>
            <w:r>
              <w:t xml:space="preserve">Хитрова О.П.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Рейды по пресечению несанкционированной торговли на территории района (17.00 – 19.00)</w:t>
            </w:r>
          </w:p>
        </w:tc>
        <w:tc>
          <w:tcPr/>
          <w:p>
            <w:pPr>
              <w:jc w:val="left"/>
            </w:pPr>
            <w:r>
              <w:t xml:space="preserve">Хитрова О.П.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Проверка работ по упорядочению гаражных строений на территории района.</w:t>
            </w:r>
          </w:p>
        </w:tc>
        <w:tc>
          <w:tcPr/>
          <w:p>
            <w:pPr>
              <w:jc w:val="left"/>
            </w:pPr>
            <w:r>
              <w:t xml:space="preserve">Начева Н.Ю.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Проверка санитарного состояния предприятий потребительского рынка.</w:t>
            </w:r>
          </w:p>
        </w:tc>
        <w:tc>
          <w:tcPr/>
          <w:p>
            <w:pPr>
              <w:jc w:val="left"/>
            </w:pPr>
            <w:r>
              <w:t xml:space="preserve">Хитрова О.П.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Проверка санитарного состояния спортивных площадок</w:t>
            </w:r>
          </w:p>
        </w:tc>
        <w:tc>
          <w:tcPr/>
          <w:p>
            <w:pPr>
              <w:jc w:val="left"/>
            </w:pPr>
            <w:r>
              <w:t xml:space="preserve">Макарова Т.К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Поздравление ветеранов с юбилеями.</w:t>
            </w:r>
          </w:p>
        </w:tc>
        <w:tc>
          <w:tcPr/>
          <w:p>
            <w:pPr>
              <w:jc w:val="left"/>
            </w:pPr>
            <w:r>
              <w:t xml:space="preserve">Макарова Т.К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Встреча с общественными советниками района</w:t>
            </w:r>
          </w:p>
        </w:tc>
        <w:tc>
          <w:tcPr/>
          <w:p>
            <w:pPr>
              <w:jc w:val="left"/>
            </w:pPr>
            <w:r>
              <w:t xml:space="preserve">Макарова Т.К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Подготовка материалов, наполнение сайта управы района.</w:t>
            </w:r>
          </w:p>
        </w:tc>
        <w:tc>
          <w:tcPr/>
          <w:p>
            <w:pPr>
              <w:jc w:val="left"/>
            </w:pPr>
            <w:r>
              <w:t xml:space="preserve">Макарова Т.К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Проверка информационных стендов района</w:t>
            </w:r>
          </w:p>
        </w:tc>
        <w:tc>
          <w:tcPr/>
          <w:p>
            <w:pPr>
              <w:jc w:val="left"/>
            </w:pPr>
            <w:r>
              <w:t xml:space="preserve">Макарова Т.К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jc w:val="left"/>
            </w:pPr>
            <w:r>
              <w:t xml:space="preserve">Проведение профилактических бесед с несовершеннолетними, состоящими на учете в КДН и ЗП, проведение проверок жилых помещений, закрепленных за несовершеннолетними, работа с текущей документацией.</w:t>
            </w:r>
          </w:p>
        </w:tc>
        <w:tc>
          <w:tcPr/>
          <w:p>
            <w:pPr>
              <w:jc w:val="left"/>
            </w:pPr>
            <w:r>
              <w:t xml:space="preserve">Макарова Т.К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http://nagatinsky-zaton.mos.ru/activities/detail/6754765.html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Нагатинский затон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activities/detail/675476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sky-zaton.mos.ru" TargetMode="External" /><Relationship Type="http://schemas.openxmlformats.org/officeDocument/2006/relationships/hyperlink" Id="rId20" Target="http://nagatinsky-zaton.mos.ru/activities/detail/675476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2025-07-29T15:58:00Z</dcterms:created>
  <dcterms:modified xsi:type="dcterms:W3CDTF">2025-07-29T15:58:00Z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