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f3e10f8a2141caecaf5ec8991b58b8ab5e664a"/>
    <w:p>
      <w:pPr>
        <w:pStyle w:val="Heading3"/>
      </w:pPr>
      <w:r>
        <w:t xml:space="preserve">Перечень основных мероприятий, проводимых на территории района Нагатинский затон с 19 декабря по 25 декабря 2016 года</w:t>
      </w:r>
    </w:p>
    <w:p>
      <w:pPr>
        <w:pStyle w:val="FirstParagraph"/>
      </w:pPr>
      <w:r>
        <w:t xml:space="preserve">29.12.2016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Дата и время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проведения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мероприятий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 мероприятий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Ответственный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19 декабря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Понедельник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Оперативное совещание сотрудниками отдела по работе с населением</w:t>
            </w:r>
          </w:p>
        </w:tc>
        <w:tc>
          <w:tcPr/>
          <w:p>
            <w:pPr>
              <w:jc w:val="left"/>
            </w:pPr>
            <w:r>
              <w:t xml:space="preserve">Кокурина Е.П.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Прием населения (зал заседаний управы)</w:t>
            </w:r>
          </w:p>
        </w:tc>
        <w:tc>
          <w:tcPr/>
          <w:p>
            <w:pPr>
              <w:jc w:val="left"/>
            </w:pPr>
            <w:r>
              <w:t xml:space="preserve">Джиоева И.П.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Патриотическое воспитание молодежи. Тематическое молодежное мероприятие, приуроченное к Дню Конституции (Судостроительная ул., д. 27, к.2.)</w:t>
            </w:r>
          </w:p>
        </w:tc>
        <w:tc>
          <w:tcPr/>
          <w:p>
            <w:pPr>
              <w:jc w:val="left"/>
            </w:pPr>
            <w:r>
              <w:t xml:space="preserve">ГБУ ЦД «Планета молодых»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20 декабря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Вторник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Заседание комиссии по оказанию адресной социальной помощи жителям района Нагатинский затон (зал заседаний управы)</w:t>
            </w:r>
          </w:p>
        </w:tc>
        <w:tc>
          <w:tcPr/>
          <w:p>
            <w:pPr>
              <w:jc w:val="left"/>
            </w:pPr>
            <w:r>
              <w:t xml:space="preserve">Кокурина Е.П.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13.00</w:t>
            </w:r>
          </w:p>
        </w:tc>
        <w:tc>
          <w:tcPr/>
          <w:p>
            <w:pPr>
              <w:jc w:val="left"/>
            </w:pPr>
            <w:r>
              <w:t xml:space="preserve">Оперативное совещание по вопросам капитального ремонта</w:t>
            </w:r>
          </w:p>
        </w:tc>
        <w:tc>
          <w:tcPr/>
          <w:p>
            <w:pPr>
              <w:jc w:val="left"/>
            </w:pPr>
            <w:r>
              <w:t xml:space="preserve">Джиоева И.П.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14.00</w:t>
            </w:r>
          </w:p>
        </w:tc>
        <w:tc>
          <w:tcPr/>
          <w:p>
            <w:pPr>
              <w:jc w:val="left"/>
            </w:pPr>
            <w:r>
              <w:t xml:space="preserve">Оперативное совещание с руководителями служб района (зал заседаний управы, Коломенская наб., д.22 корп.2).</w:t>
            </w:r>
          </w:p>
        </w:tc>
        <w:tc>
          <w:tcPr/>
          <w:p>
            <w:pPr>
              <w:jc w:val="left"/>
            </w:pPr>
            <w:r>
              <w:t xml:space="preserve">Джиоева И.П.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Заседание тепловой комиссии</w:t>
            </w:r>
          </w:p>
        </w:tc>
        <w:tc>
          <w:tcPr/>
          <w:p>
            <w:pPr>
              <w:jc w:val="left"/>
            </w:pPr>
            <w:r>
              <w:t xml:space="preserve">Джиоева И.П.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Оперативное совещание с сотрудниками отдела бухгалтерского учета, организации и проведении конкурсов и аукционов (управа района)</w:t>
            </w:r>
          </w:p>
        </w:tc>
        <w:tc>
          <w:tcPr/>
          <w:p>
            <w:pPr>
              <w:jc w:val="left"/>
            </w:pPr>
            <w:r>
              <w:t xml:space="preserve">Хитрова О.П.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Районное мероприятие «Ёлка Деда Мороза» (Коломенская наб., д.6, корп.2)</w:t>
            </w:r>
          </w:p>
        </w:tc>
        <w:tc>
          <w:tcPr/>
          <w:p>
            <w:pPr>
              <w:jc w:val="left"/>
            </w:pPr>
            <w:r>
              <w:t xml:space="preserve">ГБУ ЦД «Планета молодых»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21 декабря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Среда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Оперативное совещание с сотрудниками организационного отдела</w:t>
            </w:r>
          </w:p>
        </w:tc>
        <w:tc>
          <w:tcPr/>
          <w:p>
            <w:pPr>
              <w:jc w:val="left"/>
            </w:pPr>
            <w:r>
              <w:t xml:space="preserve">Кокурина Е.П.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Заседание комиссии по делам несовершеннолетних и защите их прав</w:t>
            </w:r>
          </w:p>
        </w:tc>
        <w:tc>
          <w:tcPr/>
          <w:p>
            <w:pPr>
              <w:jc w:val="left"/>
            </w:pPr>
            <w:r>
              <w:t xml:space="preserve">Кокурина Е.П.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"Зимние забавы" - интерактивная зимняя программа (Затонная ул., д.22, "Народный парк")</w:t>
            </w:r>
          </w:p>
        </w:tc>
        <w:tc>
          <w:tcPr/>
          <w:p>
            <w:pPr>
              <w:jc w:val="left"/>
            </w:pPr>
            <w:r>
              <w:t xml:space="preserve">ГБУ ЦД «Планета молодых»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19.00</w:t>
            </w:r>
          </w:p>
        </w:tc>
        <w:tc>
          <w:tcPr/>
          <w:p>
            <w:pPr>
              <w:jc w:val="left"/>
            </w:pPr>
            <w:r>
              <w:t xml:space="preserve">Встреча главы управы с населением.</w:t>
            </w:r>
          </w:p>
          <w:p>
            <w:pPr>
              <w:jc w:val="left"/>
            </w:pPr>
            <w:r>
              <w:t xml:space="preserve">Повестка:</w:t>
            </w:r>
          </w:p>
          <w:p>
            <w:pPr>
              <w:jc w:val="left"/>
            </w:pPr>
            <w:r>
              <w:t xml:space="preserve">1. О подготовке к проведению мероприятий по празднованию встречи Нового года и Рождества Христова на территории района;</w:t>
            </w:r>
          </w:p>
          <w:p>
            <w:pPr>
              <w:jc w:val="left"/>
            </w:pPr>
            <w:r>
              <w:t xml:space="preserve">2. Об эксплуатации плоскостных спортивных сооружений в зимний период.</w:t>
            </w:r>
          </w:p>
          <w:p>
            <w:pPr>
              <w:jc w:val="left"/>
            </w:pPr>
            <w:r>
              <w:t xml:space="preserve">Докладчик – Кокурина Е.П.</w:t>
            </w:r>
          </w:p>
          <w:p>
            <w:pPr>
              <w:jc w:val="left"/>
            </w:pPr>
            <w:r>
              <w:t xml:space="preserve">3. Разное.</w:t>
            </w:r>
          </w:p>
          <w:p>
            <w:pPr>
              <w:jc w:val="left"/>
            </w:pPr>
            <w:r>
              <w:t xml:space="preserve">Место проведения: Коломенская наб., д.22, корп.2 (зал заседаний управы района)</w:t>
            </w:r>
          </w:p>
        </w:tc>
        <w:tc>
          <w:tcPr/>
          <w:p>
            <w:pPr>
              <w:jc w:val="left"/>
            </w:pPr>
            <w:r>
              <w:t xml:space="preserve">Джиоева И.П.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22 декабря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Четверг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9.00</w:t>
            </w:r>
          </w:p>
        </w:tc>
        <w:tc>
          <w:tcPr/>
          <w:p>
            <w:pPr>
              <w:jc w:val="left"/>
            </w:pPr>
            <w:r>
              <w:t xml:space="preserve">Оперативное совещание с сотрудниками отдела торговли и услуг (управа района)</w:t>
            </w:r>
          </w:p>
        </w:tc>
        <w:tc>
          <w:tcPr/>
          <w:p>
            <w:pPr>
              <w:jc w:val="left"/>
            </w:pPr>
            <w:r>
              <w:t xml:space="preserve">Хитрова О.П.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Заседание комиссии по оказанию адресной социальной помощи жителям района Нагатинский затон (зал заседаний управы)</w:t>
            </w:r>
          </w:p>
        </w:tc>
        <w:tc>
          <w:tcPr/>
          <w:p>
            <w:pPr>
              <w:jc w:val="left"/>
            </w:pPr>
            <w:r>
              <w:t xml:space="preserve">Кокурина Е.П.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11.00-14.00</w:t>
            </w:r>
          </w:p>
        </w:tc>
        <w:tc>
          <w:tcPr/>
          <w:p>
            <w:pPr>
              <w:jc w:val="left"/>
            </w:pPr>
            <w:r>
              <w:t xml:space="preserve">Объезд территории района.</w:t>
            </w:r>
          </w:p>
        </w:tc>
        <w:tc>
          <w:tcPr/>
          <w:p>
            <w:pPr>
              <w:jc w:val="left"/>
            </w:pPr>
            <w:r>
              <w:t xml:space="preserve">Начева Н.Ю.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Районное мероприятие «Ёлка Деда Мороза» (Коломенская наб., д.6, корп.2)</w:t>
            </w:r>
          </w:p>
        </w:tc>
        <w:tc>
          <w:tcPr/>
          <w:p>
            <w:pPr>
              <w:jc w:val="left"/>
            </w:pPr>
            <w:r>
              <w:t xml:space="preserve">ГБУ ЦД «Планета молодых»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23 декабря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Пятница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В течение дня:</w:t>
            </w:r>
          </w:p>
        </w:tc>
        <w:tc>
          <w:tcPr/>
          <w:p>
            <w:pPr>
              <w:jc w:val="left"/>
            </w:pPr>
            <w:r>
              <w:t xml:space="preserve">Объезд территории района.</w:t>
            </w:r>
          </w:p>
        </w:tc>
        <w:tc>
          <w:tcPr/>
          <w:p>
            <w:pPr>
              <w:jc w:val="left"/>
            </w:pPr>
            <w:r>
              <w:t xml:space="preserve">Начева Н.Ю.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jc w:val="left"/>
            </w:pPr>
            <w:r>
              <w:t xml:space="preserve">Ярмарка «выходного дня» (Новинки, д.31)</w:t>
            </w:r>
          </w:p>
        </w:tc>
        <w:tc>
          <w:tcPr/>
          <w:p>
            <w:pPr>
              <w:jc w:val="left"/>
            </w:pPr>
            <w:r>
              <w:t xml:space="preserve">Хитрова О.П.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24 декабря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Суббота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jc w:val="left"/>
            </w:pPr>
            <w:r>
              <w:t xml:space="preserve">Ярмарка «выходного дня» (Новинки ул., д.31).</w:t>
            </w:r>
          </w:p>
        </w:tc>
        <w:tc>
          <w:tcPr/>
          <w:p>
            <w:pPr>
              <w:jc w:val="left"/>
            </w:pPr>
            <w:r>
              <w:t xml:space="preserve">Хитрова О.П.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Предновогодний турнир по настольному теннису (Коломенская наб., д.6, корп.2)</w:t>
            </w:r>
          </w:p>
        </w:tc>
        <w:tc>
          <w:tcPr/>
          <w:p>
            <w:pPr>
              <w:jc w:val="left"/>
            </w:pPr>
            <w:r>
              <w:t xml:space="preserve">ГБУ ЦД «Планета молодых»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Дискотека «Танцующая елка» (Коломенская наб., д.6, корп.2)</w:t>
            </w:r>
          </w:p>
        </w:tc>
        <w:tc>
          <w:tcPr/>
          <w:p>
            <w:pPr>
              <w:jc w:val="left"/>
            </w:pPr>
            <w:r>
              <w:t xml:space="preserve">ГБУ ЦД «Планета молодых»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25 декабря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Воскресенье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jc w:val="left"/>
            </w:pPr>
            <w:r>
              <w:t xml:space="preserve">Объезд территории района.</w:t>
            </w:r>
          </w:p>
        </w:tc>
        <w:tc>
          <w:tcPr/>
          <w:p>
            <w:pPr>
              <w:jc w:val="left"/>
            </w:pPr>
            <w:r>
              <w:t xml:space="preserve">Начева Н.Ю.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Блиц-марафон "Шахматы в Нагатино" (Новинки ул., д. 25)</w:t>
            </w:r>
          </w:p>
        </w:tc>
        <w:tc>
          <w:tcPr/>
          <w:p>
            <w:pPr>
              <w:jc w:val="left"/>
            </w:pPr>
            <w:r>
              <w:t xml:space="preserve">ГБУ ЦД «Планета молодых»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13.00</w:t>
            </w:r>
          </w:p>
        </w:tc>
        <w:tc>
          <w:tcPr/>
          <w:p>
            <w:pPr>
              <w:jc w:val="left"/>
            </w:pPr>
            <w:r>
              <w:t xml:space="preserve">Турнир по настольным играм (Судостроительная ул., д.27, к.2)</w:t>
            </w:r>
          </w:p>
        </w:tc>
        <w:tc>
          <w:tcPr/>
          <w:p>
            <w:pPr>
              <w:jc w:val="left"/>
            </w:pPr>
            <w:r>
              <w:t xml:space="preserve">ГБУ ЦД «Планета молодых»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Дискотека на льду (Затонная ул., д.22, "Народный парк")</w:t>
            </w:r>
          </w:p>
        </w:tc>
        <w:tc>
          <w:tcPr/>
          <w:p>
            <w:pPr>
              <w:jc w:val="left"/>
            </w:pPr>
            <w:r>
              <w:t xml:space="preserve">ГБУ ЦД «Планета молодых»</w:t>
            </w: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rPr>
                <w:bCs/>
                <w:b/>
              </w:rPr>
              <w:t xml:space="preserve">В течение недели: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Объезд территории района по световому оформлению предприятий торговли и услуг (понедельник-четверг)</w:t>
            </w:r>
          </w:p>
        </w:tc>
        <w:tc>
          <w:tcPr/>
          <w:p>
            <w:pPr>
              <w:jc w:val="left"/>
            </w:pPr>
            <w:r>
              <w:t xml:space="preserve">Хитрова О.П.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Рейды по пресечению несанкционированной торговли на территории района (17.00 – 19.00)</w:t>
            </w:r>
          </w:p>
        </w:tc>
        <w:tc>
          <w:tcPr/>
          <w:p>
            <w:pPr>
              <w:jc w:val="left"/>
            </w:pPr>
            <w:r>
              <w:t xml:space="preserve">Хитрова О.П.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Проверка работ по упорядочению гаражных строений на территории района.</w:t>
            </w:r>
          </w:p>
        </w:tc>
        <w:tc>
          <w:tcPr/>
          <w:p>
            <w:pPr>
              <w:jc w:val="left"/>
            </w:pPr>
            <w:r>
              <w:t xml:space="preserve">Начева Н.Ю.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Проверка санитарного состояния предприятий потребительского рынка.</w:t>
            </w:r>
          </w:p>
        </w:tc>
        <w:tc>
          <w:tcPr/>
          <w:p>
            <w:pPr>
              <w:jc w:val="left"/>
            </w:pPr>
            <w:r>
              <w:t xml:space="preserve">Хитрова О.П.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Проверка санитарного состояния спортивных площадок</w:t>
            </w:r>
          </w:p>
        </w:tc>
        <w:tc>
          <w:tcPr/>
          <w:p>
            <w:pPr>
              <w:jc w:val="left"/>
            </w:pPr>
            <w:r>
              <w:t xml:space="preserve">Кокурина Е.П.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Поздравление ветеранов с юбилеями.</w:t>
            </w:r>
          </w:p>
        </w:tc>
        <w:tc>
          <w:tcPr/>
          <w:p>
            <w:pPr>
              <w:jc w:val="left"/>
            </w:pPr>
            <w:r>
              <w:t xml:space="preserve">Кокурина Е.П.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Встреча с общественными советниками района</w:t>
            </w:r>
          </w:p>
        </w:tc>
        <w:tc>
          <w:tcPr/>
          <w:p>
            <w:pPr>
              <w:jc w:val="left"/>
            </w:pPr>
            <w:r>
              <w:t xml:space="preserve">Джиоева И.П.</w:t>
            </w:r>
          </w:p>
          <w:p>
            <w:pPr>
              <w:jc w:val="left"/>
            </w:pPr>
            <w:r>
              <w:t xml:space="preserve">Кокурина Е.П.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Подготовка материалов, наполнение сайта управы района.</w:t>
            </w:r>
          </w:p>
        </w:tc>
        <w:tc>
          <w:tcPr/>
          <w:p>
            <w:pPr>
              <w:jc w:val="left"/>
            </w:pPr>
            <w:r>
              <w:t xml:space="preserve">Кокурина Е.П.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Проверка информационных стендов района</w:t>
            </w:r>
          </w:p>
        </w:tc>
        <w:tc>
          <w:tcPr/>
          <w:p>
            <w:pPr>
              <w:jc w:val="left"/>
            </w:pPr>
            <w:r>
              <w:t xml:space="preserve">Кокурина Е.П.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Проведение профилактических бесед с несовершеннолетними, состоящими на учете в КДН и ЗП, проведение проверок жилых помещений, закрепленных за несовершеннолетними, работа с текущей документацией.</w:t>
            </w:r>
          </w:p>
        </w:tc>
        <w:tc>
          <w:tcPr/>
          <w:p>
            <w:pPr>
              <w:jc w:val="left"/>
            </w:pPr>
            <w:r>
              <w:t xml:space="preserve">Кокурина Е.П.</w:t>
            </w:r>
          </w:p>
        </w:tc>
      </w:tr>
      <w:tr>
        <w:tc>
          <w:tcPr/>
          <w:p>
            <w:pPr>
              <w:jc w:val="left"/>
            </w:pPr>
            <w:r>
              <w:t xml:space="preserve">15.12 – 25.12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Комплекс новогодних мероприятий: показательные номера, мастер-классы, посвященные Новому Году (По подразделениям)</w:t>
            </w:r>
          </w:p>
        </w:tc>
        <w:tc>
          <w:tcPr/>
          <w:p>
            <w:pPr>
              <w:jc w:val="left"/>
            </w:pPr>
            <w:r>
              <w:t xml:space="preserve">ГБУ ЦД «Планета молодых»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http://nagatinsky-zaton.mos.ru/activities/detail/4557550.html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Нагатинский затон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sky-zaton.mos.ru" TargetMode="External" /><Relationship Type="http://schemas.openxmlformats.org/officeDocument/2006/relationships/hyperlink" Id="rId20" Target="http://nagatinsky-zaton.mos.ru/activities/detail/455755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sky-zaton.mos.ru" TargetMode="External" /><Relationship Type="http://schemas.openxmlformats.org/officeDocument/2006/relationships/hyperlink" Id="rId20" Target="http://nagatinsky-zaton.mos.ru/activities/detail/455755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2024-03-14T11:51:03Z</dcterms:created>
  <dcterms:modified xsi:type="dcterms:W3CDTF">2024-03-14T11:51:03Z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